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EC7" w:rsidRDefault="000F3EC7" w:rsidP="000F3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ҚР ҒЖБМ ҒК </w:t>
      </w:r>
    </w:p>
    <w:p w:rsidR="000F3EC7" w:rsidRDefault="000F3EC7" w:rsidP="000F3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Философия, саясаттану және дінтану институтының жетекші ғылыми қызметкері </w:t>
      </w:r>
    </w:p>
    <w:p w:rsidR="00F20402" w:rsidRDefault="00F20402" w:rsidP="000F3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Айтымбетов Нүркен Ысқақұлының</w:t>
      </w:r>
    </w:p>
    <w:p w:rsidR="000F3EC7" w:rsidRDefault="000F3EC7" w:rsidP="000F3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2016-2025 жж</w:t>
      </w:r>
      <w:r w:rsidRPr="000F3EC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0F3EC7" w:rsidRPr="000F3EC7" w:rsidRDefault="000F3EC7" w:rsidP="000F3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7332" w:rsidRPr="000F3EC7" w:rsidRDefault="000F3EC7" w:rsidP="000F3EC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ҒЫЛЫМИ ЕҢБЕКТЕР ТІЗІМІ </w:t>
      </w:r>
    </w:p>
    <w:tbl>
      <w:tblPr>
        <w:tblStyle w:val="ac"/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2835"/>
        <w:gridCol w:w="880"/>
        <w:gridCol w:w="2976"/>
        <w:gridCol w:w="851"/>
        <w:gridCol w:w="1956"/>
      </w:tblGrid>
      <w:tr w:rsidR="000F7332" w:rsidTr="00345045">
        <w:tc>
          <w:tcPr>
            <w:tcW w:w="539" w:type="dxa"/>
          </w:tcPr>
          <w:p w:rsidR="000F7332" w:rsidRDefault="00E64550" w:rsidP="000F3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 w:rsidR="000F3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0F3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2835" w:type="dxa"/>
          </w:tcPr>
          <w:p w:rsidR="000F7332" w:rsidRDefault="000F3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еңбектердің атауы</w:t>
            </w:r>
          </w:p>
        </w:tc>
        <w:tc>
          <w:tcPr>
            <w:tcW w:w="880" w:type="dxa"/>
          </w:tcPr>
          <w:p w:rsidR="000F7332" w:rsidRDefault="000F3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Қолжазба немесе баспа</w:t>
            </w:r>
          </w:p>
        </w:tc>
        <w:tc>
          <w:tcPr>
            <w:tcW w:w="2976" w:type="dxa"/>
          </w:tcPr>
          <w:p w:rsidR="000F7332" w:rsidRDefault="000F3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Баспа, журнал атауы (№, жылы), авторлық куәлік нөмірі</w:t>
            </w:r>
          </w:p>
        </w:tc>
        <w:tc>
          <w:tcPr>
            <w:tcW w:w="851" w:type="dxa"/>
          </w:tcPr>
          <w:p w:rsidR="000F7332" w:rsidRDefault="000F3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F3EC7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0F3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C7">
              <w:rPr>
                <w:rFonts w:ascii="Times New Roman" w:hAnsi="Times New Roman" w:cs="Times New Roman"/>
                <w:sz w:val="24"/>
                <w:szCs w:val="24"/>
              </w:rPr>
              <w:t>табақтарының</w:t>
            </w:r>
            <w:proofErr w:type="spellEnd"/>
            <w:r w:rsidRPr="000F3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C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F3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EC7">
              <w:rPr>
                <w:rFonts w:ascii="Times New Roman" w:hAnsi="Times New Roman" w:cs="Times New Roman"/>
                <w:sz w:val="24"/>
                <w:szCs w:val="24"/>
              </w:rPr>
              <w:t>беттердің</w:t>
            </w:r>
            <w:proofErr w:type="spellEnd"/>
            <w:r w:rsidRPr="000F3EC7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1956" w:type="dxa"/>
          </w:tcPr>
          <w:p w:rsidR="000F7332" w:rsidRPr="000F3EC7" w:rsidRDefault="000F3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Қосавторлардың 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</w:t>
            </w:r>
          </w:p>
          <w:p w:rsidR="000F7332" w:rsidRDefault="000F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7332" w:rsidTr="00345045">
        <w:tc>
          <w:tcPr>
            <w:tcW w:w="539" w:type="dxa"/>
          </w:tcPr>
          <w:p w:rsidR="000F7332" w:rsidRDefault="00E64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:rsidR="000F7332" w:rsidRDefault="00E64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80" w:type="dxa"/>
          </w:tcPr>
          <w:p w:rsidR="000F7332" w:rsidRDefault="00E64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0F7332" w:rsidRDefault="00E64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</w:tcPr>
          <w:p w:rsidR="000F7332" w:rsidRDefault="00E64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56" w:type="dxa"/>
          </w:tcPr>
          <w:p w:rsidR="000F7332" w:rsidRDefault="00E64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F7332" w:rsidRPr="008A12E7" w:rsidTr="00345045">
        <w:tc>
          <w:tcPr>
            <w:tcW w:w="539" w:type="dxa"/>
          </w:tcPr>
          <w:p w:rsidR="000F7332" w:rsidRPr="008A12E7" w:rsidRDefault="000F7332">
            <w:pPr>
              <w:pStyle w:val="ad"/>
              <w:numPr>
                <w:ilvl w:val="0"/>
                <w:numId w:val="1"/>
              </w:numPr>
              <w:tabs>
                <w:tab w:val="left" w:pos="5"/>
                <w:tab w:val="left" w:pos="14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8A12E7" w:rsidRDefault="004F2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Культурный аспект социальной модернизации в Казахстане</w:t>
            </w:r>
            <w:r w:rsidR="00E64550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80" w:type="dxa"/>
          </w:tcPr>
          <w:p w:rsidR="000F7332" w:rsidRPr="008A12E7" w:rsidRDefault="000F3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  <w:p w:rsidR="000F7332" w:rsidRPr="008A12E7" w:rsidRDefault="000F7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0F7332" w:rsidRPr="008A12E7" w:rsidRDefault="00E64550" w:rsidP="00C40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әлемі</w:t>
            </w:r>
            <w:r w:rsidR="00C40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</w:t>
            </w:r>
            <w:r w:rsidR="008F0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 w:rsidR="004F2A05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C40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4F2A05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 (70) –</w:t>
            </w:r>
            <w:r w:rsidR="00C40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</w:t>
            </w:r>
            <w:r w:rsidR="004F2A05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140-148</w:t>
            </w:r>
            <w:r w:rsidR="00C40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F7332" w:rsidRPr="008A12E7" w:rsidRDefault="00E64550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956" w:type="dxa"/>
          </w:tcPr>
          <w:p w:rsidR="004F2A05" w:rsidRPr="008A12E7" w:rsidRDefault="004F2A05" w:rsidP="004F2A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Ешпанова Д.Д.,</w:t>
            </w:r>
          </w:p>
          <w:p w:rsidR="000F7332" w:rsidRPr="008A12E7" w:rsidRDefault="004F2A05" w:rsidP="004F2A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Сихимбаева Д.А.</w:t>
            </w:r>
          </w:p>
        </w:tc>
      </w:tr>
      <w:tr w:rsidR="000F7332" w:rsidRPr="008A12E7" w:rsidTr="00345045">
        <w:tc>
          <w:tcPr>
            <w:tcW w:w="539" w:type="dxa"/>
          </w:tcPr>
          <w:p w:rsidR="000F7332" w:rsidRPr="008A12E7" w:rsidRDefault="000F7332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8A12E7" w:rsidRDefault="004F2A05">
            <w:pPr>
              <w:pStyle w:val="ab"/>
              <w:jc w:val="both"/>
              <w:rPr>
                <w:rStyle w:val="highlight-module1p2so"/>
                <w:lang w:val="kk-KZ"/>
              </w:rPr>
            </w:pPr>
            <w:r w:rsidRPr="008A12E7">
              <w:rPr>
                <w:lang w:val="kk-KZ"/>
              </w:rPr>
              <w:t>Конституциялық реформалар шеңберінде Қазақстанның саяси жүйесінің жаңғыртылуы</w:t>
            </w:r>
          </w:p>
        </w:tc>
        <w:tc>
          <w:tcPr>
            <w:tcW w:w="880" w:type="dxa"/>
          </w:tcPr>
          <w:p w:rsidR="000F7332" w:rsidRPr="008A12E7" w:rsidRDefault="000F3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  <w:p w:rsidR="000F7332" w:rsidRPr="008A12E7" w:rsidRDefault="000F7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4F2A05" w:rsidRPr="008A12E7" w:rsidRDefault="00E64550" w:rsidP="00C40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Style w:val="highlight-module1p2so"/>
                <w:rFonts w:ascii="Times New Roman" w:hAnsi="Times New Roman" w:cs="Times New Roman"/>
                <w:sz w:val="24"/>
                <w:szCs w:val="24"/>
                <w:lang w:val="kk-KZ"/>
              </w:rPr>
              <w:t>Адам әлемі</w:t>
            </w:r>
            <w:r w:rsidR="00C4020F">
              <w:rPr>
                <w:rStyle w:val="highlight-module1p2so"/>
                <w:rFonts w:ascii="Times New Roman" w:hAnsi="Times New Roman" w:cs="Times New Roman"/>
                <w:sz w:val="24"/>
                <w:szCs w:val="24"/>
                <w:lang w:val="kk-KZ"/>
              </w:rPr>
              <w:t>. –</w:t>
            </w:r>
            <w:r w:rsidR="004F2A05" w:rsidRPr="008A12E7">
              <w:rPr>
                <w:rStyle w:val="highlight-module1p2so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2017. № 1 (71) – </w:t>
            </w:r>
            <w:r w:rsidR="00C4020F">
              <w:rPr>
                <w:rStyle w:val="highlight-module1p2so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 </w:t>
            </w:r>
            <w:r w:rsidR="004F2A05" w:rsidRPr="008A12E7">
              <w:rPr>
                <w:rStyle w:val="highlight-module1p2so"/>
                <w:rFonts w:ascii="Times New Roman" w:hAnsi="Times New Roman" w:cs="Times New Roman"/>
                <w:sz w:val="24"/>
                <w:szCs w:val="24"/>
                <w:lang w:val="kk-KZ"/>
              </w:rPr>
              <w:t>4-7</w:t>
            </w:r>
            <w:r w:rsidR="00C4020F">
              <w:rPr>
                <w:rStyle w:val="highlight-module1p2so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12E7">
              <w:rPr>
                <w:rStyle w:val="highlight-module1p2so"/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1" w:type="dxa"/>
          </w:tcPr>
          <w:p w:rsidR="000F7332" w:rsidRPr="008A12E7" w:rsidRDefault="000F3EC7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9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0F7332" w:rsidRPr="008A12E7" w:rsidRDefault="000F7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332" w:rsidRPr="008A12E7" w:rsidTr="00345045">
        <w:tc>
          <w:tcPr>
            <w:tcW w:w="539" w:type="dxa"/>
          </w:tcPr>
          <w:p w:rsidR="000F7332" w:rsidRPr="008A12E7" w:rsidRDefault="000F7332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8A12E7" w:rsidRDefault="004F2A05">
            <w:pPr>
              <w:pStyle w:val="ab"/>
              <w:jc w:val="both"/>
              <w:rPr>
                <w:lang w:val="en-US"/>
              </w:rPr>
            </w:pPr>
            <w:r w:rsidRPr="008A12E7">
              <w:rPr>
                <w:lang w:val="kk-KZ"/>
              </w:rPr>
              <w:t xml:space="preserve">Посткеңестік кеңістікте саяси мәдениеттің дамуының ерекшеліктері </w:t>
            </w:r>
            <w:r w:rsidR="00E64550" w:rsidRPr="008A12E7">
              <w:rPr>
                <w:lang w:val="en-US"/>
              </w:rPr>
              <w:tab/>
              <w:t xml:space="preserve"> </w:t>
            </w:r>
          </w:p>
        </w:tc>
        <w:tc>
          <w:tcPr>
            <w:tcW w:w="880" w:type="dxa"/>
          </w:tcPr>
          <w:p w:rsidR="000F7332" w:rsidRPr="008A12E7" w:rsidRDefault="000F3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  <w:proofErr w:type="spellEnd"/>
          </w:p>
          <w:p w:rsidR="000F7332" w:rsidRPr="008A12E7" w:rsidRDefault="000F7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0F7332" w:rsidRPr="008A12E7" w:rsidRDefault="00C4020F" w:rsidP="004F2A05">
            <w:pPr>
              <w:pStyle w:val="Pa2"/>
              <w:jc w:val="both"/>
              <w:rPr>
                <w:lang w:val="kk-KZ"/>
              </w:rPr>
            </w:pPr>
            <w:r>
              <w:rPr>
                <w:lang w:val="kk-KZ"/>
              </w:rPr>
              <w:t>Аль-Фараби. –</w:t>
            </w:r>
            <w:r w:rsidR="00890E53">
              <w:rPr>
                <w:lang w:val="kk-KZ"/>
              </w:rPr>
              <w:t xml:space="preserve"> 2017.</w:t>
            </w:r>
            <w:r>
              <w:rPr>
                <w:lang w:val="kk-KZ"/>
              </w:rPr>
              <w:t xml:space="preserve"> –</w:t>
            </w:r>
            <w:r w:rsidR="00890E53">
              <w:rPr>
                <w:lang w:val="kk-KZ"/>
              </w:rPr>
              <w:t xml:space="preserve"> № 3 (59). –</w:t>
            </w:r>
            <w:r>
              <w:rPr>
                <w:lang w:val="kk-KZ"/>
              </w:rPr>
              <w:t xml:space="preserve"> Б. </w:t>
            </w:r>
            <w:r w:rsidR="00890E53">
              <w:rPr>
                <w:lang w:val="kk-KZ"/>
              </w:rPr>
              <w:t>109-121</w:t>
            </w:r>
            <w:r w:rsidR="00E64550" w:rsidRPr="008A12E7">
              <w:rPr>
                <w:lang w:val="kk-KZ"/>
              </w:rPr>
              <w:t xml:space="preserve">. </w:t>
            </w:r>
          </w:p>
        </w:tc>
        <w:tc>
          <w:tcPr>
            <w:tcW w:w="851" w:type="dxa"/>
          </w:tcPr>
          <w:p w:rsidR="000F7332" w:rsidRPr="008A12E7" w:rsidRDefault="000F3EC7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890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56" w:type="dxa"/>
          </w:tcPr>
          <w:p w:rsidR="000F7332" w:rsidRPr="00890E53" w:rsidRDefault="00890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Абдықадырова Т.</w:t>
            </w:r>
          </w:p>
        </w:tc>
      </w:tr>
      <w:tr w:rsidR="000F7332" w:rsidRPr="008A12E7" w:rsidTr="00345045">
        <w:tc>
          <w:tcPr>
            <w:tcW w:w="539" w:type="dxa"/>
          </w:tcPr>
          <w:p w:rsidR="000F7332" w:rsidRPr="008A12E7" w:rsidRDefault="000F7332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8A12E7" w:rsidRDefault="004F2A05">
            <w:pPr>
              <w:spacing w:after="0"/>
              <w:jc w:val="both"/>
              <w:rPr>
                <w:rStyle w:val="highlight-module1p2so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Президент институты және Қазақстанда ұлттық құрылыстың қалыптасуы </w:t>
            </w:r>
          </w:p>
        </w:tc>
        <w:tc>
          <w:tcPr>
            <w:tcW w:w="880" w:type="dxa"/>
          </w:tcPr>
          <w:p w:rsidR="000F7332" w:rsidRPr="008A12E7" w:rsidRDefault="000F3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  <w:p w:rsidR="000F7332" w:rsidRPr="008A12E7" w:rsidRDefault="000F7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0F7332" w:rsidRPr="008A12E7" w:rsidRDefault="00E64550" w:rsidP="00C40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12E7">
              <w:rPr>
                <w:rStyle w:val="highlight-module1p2so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Аль-Фараби</w:t>
            </w:r>
            <w:r w:rsidR="004F2A05" w:rsidRPr="008A12E7">
              <w:rPr>
                <w:rStyle w:val="highlight-module1p2so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–</w:t>
            </w:r>
            <w:r w:rsidR="00C4020F">
              <w:rPr>
                <w:rStyle w:val="highlight-module1p2so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F2A05" w:rsidRPr="008A12E7">
              <w:rPr>
                <w:rStyle w:val="highlight-module1p2so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2018</w:t>
            </w:r>
            <w:r w:rsidR="00C4020F">
              <w:rPr>
                <w:rStyle w:val="highlight-module1p2so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–</w:t>
            </w:r>
            <w:r w:rsidR="004F2A05" w:rsidRPr="008A12E7">
              <w:rPr>
                <w:rStyle w:val="highlight-module1p2so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№ 3 (63). </w:t>
            </w:r>
            <w:r w:rsidRPr="008A12E7">
              <w:rPr>
                <w:rStyle w:val="highlight-module1p2so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C4020F">
              <w:rPr>
                <w:rStyle w:val="highlight-module1p2so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Б.</w:t>
            </w:r>
            <w:r w:rsidR="004F2A05" w:rsidRPr="008A12E7">
              <w:rPr>
                <w:rStyle w:val="highlight-module1p2so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143-154</w:t>
            </w:r>
            <w:r w:rsidRPr="008A12E7">
              <w:rPr>
                <w:rStyle w:val="highlight-module1p2so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F7332" w:rsidRPr="008A12E7" w:rsidRDefault="000F3EC7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0,</w:t>
            </w:r>
            <w:r w:rsidR="0049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1956" w:type="dxa"/>
          </w:tcPr>
          <w:p w:rsidR="000F7332" w:rsidRPr="008A12E7" w:rsidRDefault="004F2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Шакеева Б.Р.</w:t>
            </w:r>
          </w:p>
        </w:tc>
      </w:tr>
      <w:tr w:rsidR="000F7332" w:rsidRPr="008A12E7" w:rsidTr="00345045">
        <w:tc>
          <w:tcPr>
            <w:tcW w:w="539" w:type="dxa"/>
          </w:tcPr>
          <w:p w:rsidR="000F7332" w:rsidRPr="008A12E7" w:rsidRDefault="000F7332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8A12E7" w:rsidRDefault="004F2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Nation-Building in Kazakhstan: Kazakh and Kazakhstani Identities Controversy </w:t>
            </w:r>
          </w:p>
        </w:tc>
        <w:tc>
          <w:tcPr>
            <w:tcW w:w="880" w:type="dxa"/>
          </w:tcPr>
          <w:p w:rsidR="000F7332" w:rsidRPr="008A12E7" w:rsidRDefault="000F3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  <w:p w:rsidR="000F7332" w:rsidRPr="008A12E7" w:rsidRDefault="000F7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0F7332" w:rsidRPr="008A12E7" w:rsidRDefault="004F2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2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Türk Cumhuriyetlerinde Bağımsızlık ve Devlet İnşa Süreci. – Ahmet Yesevi</w:t>
            </w:r>
            <w:r w:rsidR="00C402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Üniversitesi, Аnkarа, 2018. – </w:t>
            </w:r>
            <w:proofErr w:type="spellStart"/>
            <w:r w:rsidR="00C402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рр</w:t>
            </w:r>
            <w:proofErr w:type="spellEnd"/>
            <w:r w:rsidRPr="008A12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435-454 </w:t>
            </w:r>
          </w:p>
        </w:tc>
        <w:tc>
          <w:tcPr>
            <w:tcW w:w="851" w:type="dxa"/>
          </w:tcPr>
          <w:p w:rsidR="000F7332" w:rsidRPr="008A12E7" w:rsidRDefault="00496A92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1,18</w:t>
            </w:r>
          </w:p>
        </w:tc>
        <w:tc>
          <w:tcPr>
            <w:tcW w:w="1956" w:type="dxa"/>
          </w:tcPr>
          <w:p w:rsidR="000F7332" w:rsidRPr="008A12E7" w:rsidRDefault="004F2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Toktarov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Ormahanova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</w:t>
            </w:r>
          </w:p>
        </w:tc>
      </w:tr>
      <w:tr w:rsidR="000F7332" w:rsidRPr="008A12E7" w:rsidTr="00345045">
        <w:tc>
          <w:tcPr>
            <w:tcW w:w="539" w:type="dxa"/>
          </w:tcPr>
          <w:p w:rsidR="000F7332" w:rsidRPr="008A12E7" w:rsidRDefault="000F7332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8A12E7" w:rsidRDefault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12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Ұлт тұтастығының негізі этносаралық өзара татулықтан бастау алады</w:t>
            </w:r>
            <w:r w:rsidRPr="008A12E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0" w:type="dxa"/>
          </w:tcPr>
          <w:p w:rsidR="000F7332" w:rsidRPr="008A12E7" w:rsidRDefault="000F3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005BF8" w:rsidRPr="008A12E7" w:rsidRDefault="00005BF8" w:rsidP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Аль-Фараби. –</w:t>
            </w:r>
            <w:r w:rsidR="00C40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40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№ 3 (71)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C40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129-140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1" w:type="dxa"/>
          </w:tcPr>
          <w:p w:rsidR="000F7332" w:rsidRPr="008A12E7" w:rsidRDefault="00496A92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</w:tcPr>
          <w:p w:rsidR="000F7332" w:rsidRPr="008A12E7" w:rsidRDefault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Шакеева Б.Р.</w:t>
            </w:r>
          </w:p>
        </w:tc>
      </w:tr>
      <w:tr w:rsidR="000F7332" w:rsidRPr="008A12E7" w:rsidTr="00345045">
        <w:tc>
          <w:tcPr>
            <w:tcW w:w="539" w:type="dxa"/>
          </w:tcPr>
          <w:p w:rsidR="000F7332" w:rsidRPr="008A12E7" w:rsidRDefault="000F7332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8A12E7" w:rsidRDefault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T</w:t>
            </w:r>
            <w:r w:rsidRPr="008A12E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zh-CN"/>
              </w:rPr>
              <w:t xml:space="preserve">ribalism in </w:t>
            </w:r>
            <w:r w:rsidRPr="008A12E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K</w:t>
            </w:r>
            <w:r w:rsidRPr="008A12E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zh-CN"/>
              </w:rPr>
              <w:t xml:space="preserve">azakhstan: </w:t>
            </w:r>
            <w:r w:rsidRPr="008A12E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T</w:t>
            </w:r>
            <w:r w:rsidRPr="008A12E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zh-CN"/>
              </w:rPr>
              <w:t xml:space="preserve">radition reborn or </w:t>
            </w:r>
            <w:r w:rsidRPr="008A12E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S</w:t>
            </w:r>
            <w:r w:rsidRPr="008A12E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zh-CN"/>
              </w:rPr>
              <w:t>ocial instrument</w:t>
            </w:r>
          </w:p>
        </w:tc>
        <w:tc>
          <w:tcPr>
            <w:tcW w:w="880" w:type="dxa"/>
          </w:tcPr>
          <w:p w:rsidR="000F7332" w:rsidRPr="008A12E7" w:rsidRDefault="000F3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</w:tc>
        <w:tc>
          <w:tcPr>
            <w:tcW w:w="2976" w:type="dxa"/>
          </w:tcPr>
          <w:p w:rsidR="000F7332" w:rsidRPr="008A12E7" w:rsidRDefault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Central Asia and the Caucasus.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of Social and Political Studies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CA&amp;C Press AB, Sweden, 2020.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21, Issue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33-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ISSN:1404-6091</w:t>
            </w:r>
          </w:p>
        </w:tc>
        <w:tc>
          <w:tcPr>
            <w:tcW w:w="851" w:type="dxa"/>
          </w:tcPr>
          <w:p w:rsidR="000F7332" w:rsidRPr="008A12E7" w:rsidRDefault="00E64550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56" w:type="dxa"/>
          </w:tcPr>
          <w:p w:rsidR="000F7332" w:rsidRPr="008A12E7" w:rsidRDefault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Botagoz Shakeeva, Mukhtarbek Shaykemelev</w:t>
            </w:r>
          </w:p>
        </w:tc>
      </w:tr>
      <w:tr w:rsidR="000F7332" w:rsidRPr="008A12E7" w:rsidTr="00345045">
        <w:trPr>
          <w:trHeight w:val="440"/>
        </w:trPr>
        <w:tc>
          <w:tcPr>
            <w:tcW w:w="539" w:type="dxa"/>
          </w:tcPr>
          <w:p w:rsidR="000F7332" w:rsidRPr="008A12E7" w:rsidRDefault="000F7332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8A12E7" w:rsidRDefault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Islamic revival in Kazakhstan</w:t>
            </w:r>
            <w:r w:rsidRPr="008A12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Pr="008A12E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state policy</w:t>
            </w:r>
          </w:p>
        </w:tc>
        <w:tc>
          <w:tcPr>
            <w:tcW w:w="880" w:type="dxa"/>
          </w:tcPr>
          <w:p w:rsidR="000F7332" w:rsidRPr="008A12E7" w:rsidRDefault="000F3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</w:tc>
        <w:tc>
          <w:tcPr>
            <w:tcW w:w="2976" w:type="dxa"/>
          </w:tcPr>
          <w:p w:rsidR="000F7332" w:rsidRPr="008A12E7" w:rsidRDefault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Central Asia and the Caucasus.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Social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and Political Studies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CA&amp;C Press AB, Sweden, 2021.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Vol. 22. Issue 3.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pp.168-179. ISSN:1404-6091  </w:t>
            </w:r>
          </w:p>
        </w:tc>
        <w:tc>
          <w:tcPr>
            <w:tcW w:w="851" w:type="dxa"/>
          </w:tcPr>
          <w:p w:rsidR="000F7332" w:rsidRPr="008A12E7" w:rsidRDefault="00496A92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1956" w:type="dxa"/>
          </w:tcPr>
          <w:p w:rsidR="000F7332" w:rsidRPr="008A12E7" w:rsidRDefault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Sarsembayev Ruslan, Seraly </w:t>
            </w:r>
            <w:r w:rsidRPr="008A12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Tleubayev, Zhanat Abdiyarova</w:t>
            </w:r>
          </w:p>
        </w:tc>
      </w:tr>
      <w:tr w:rsidR="000F7332" w:rsidRPr="008A12E7" w:rsidTr="00345045">
        <w:tc>
          <w:tcPr>
            <w:tcW w:w="539" w:type="dxa"/>
          </w:tcPr>
          <w:p w:rsidR="000F7332" w:rsidRPr="008A12E7" w:rsidRDefault="000F7332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8A12E7" w:rsidRDefault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қазақстандық жастардың саяси мәдениетінің өзгеруіне цифрлы технологиялардың ықпалы</w:t>
            </w:r>
          </w:p>
        </w:tc>
        <w:tc>
          <w:tcPr>
            <w:tcW w:w="880" w:type="dxa"/>
          </w:tcPr>
          <w:p w:rsidR="000F7332" w:rsidRPr="008A12E7" w:rsidRDefault="000F3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  <w:proofErr w:type="spellEnd"/>
          </w:p>
        </w:tc>
        <w:tc>
          <w:tcPr>
            <w:tcW w:w="2976" w:type="dxa"/>
          </w:tcPr>
          <w:p w:rsidR="000F7332" w:rsidRPr="008A12E7" w:rsidRDefault="00005BF8" w:rsidP="00C40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 атындағы ҚазҰУ Хабаршы, Тарих сериясы. –</w:t>
            </w:r>
            <w:r w:rsidR="00C40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2021. </w:t>
            </w:r>
            <w:r w:rsidR="00C40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(101). – Б. 117-127</w:t>
            </w:r>
          </w:p>
        </w:tc>
        <w:tc>
          <w:tcPr>
            <w:tcW w:w="851" w:type="dxa"/>
          </w:tcPr>
          <w:p w:rsidR="000F7332" w:rsidRPr="008A12E7" w:rsidRDefault="00496A92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56" w:type="dxa"/>
          </w:tcPr>
          <w:p w:rsidR="000F7332" w:rsidRPr="008A12E7" w:rsidRDefault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Нышанбаев Н.К.</w:t>
            </w:r>
          </w:p>
        </w:tc>
      </w:tr>
      <w:tr w:rsidR="000F7332" w:rsidRPr="008A12E7" w:rsidTr="00345045">
        <w:tc>
          <w:tcPr>
            <w:tcW w:w="539" w:type="dxa"/>
          </w:tcPr>
          <w:p w:rsidR="000F7332" w:rsidRPr="008A12E7" w:rsidRDefault="000F7332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7332" w:rsidRPr="008A12E7" w:rsidRDefault="000F7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8A12E7" w:rsidRDefault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сананы жаңғырту аясындағы біртұтас қазақстандық ұлтты қалыптастыру келешегі</w:t>
            </w:r>
            <w:r w:rsidR="00E64550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E64550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80" w:type="dxa"/>
          </w:tcPr>
          <w:p w:rsidR="000F7332" w:rsidRPr="008A12E7" w:rsidRDefault="000F3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  <w:proofErr w:type="spellEnd"/>
          </w:p>
        </w:tc>
        <w:tc>
          <w:tcPr>
            <w:tcW w:w="2976" w:type="dxa"/>
          </w:tcPr>
          <w:p w:rsidR="000F7332" w:rsidRPr="008A12E7" w:rsidRDefault="00F64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әлемі. – 2021. – №2</w:t>
            </w:r>
            <w:r w:rsidR="00005BF8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(88).  – Б. 90-100.</w:t>
            </w:r>
          </w:p>
        </w:tc>
        <w:tc>
          <w:tcPr>
            <w:tcW w:w="851" w:type="dxa"/>
          </w:tcPr>
          <w:p w:rsidR="000F7332" w:rsidRPr="008A12E7" w:rsidRDefault="00496A92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56" w:type="dxa"/>
          </w:tcPr>
          <w:p w:rsidR="000F7332" w:rsidRPr="008A12E7" w:rsidRDefault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К.Ә. Әбдір, Ш.К. Тухмарова.</w:t>
            </w:r>
          </w:p>
        </w:tc>
      </w:tr>
      <w:tr w:rsidR="000F7332" w:rsidRPr="008A12E7" w:rsidTr="00345045">
        <w:tc>
          <w:tcPr>
            <w:tcW w:w="539" w:type="dxa"/>
          </w:tcPr>
          <w:p w:rsidR="000F7332" w:rsidRPr="008A12E7" w:rsidRDefault="000F7332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8A12E7" w:rsidRDefault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Екіжақты ынтымақтастық аясындағы Ресей мен Қазақстанның цифрландыру тәжірибесі</w:t>
            </w:r>
          </w:p>
        </w:tc>
        <w:tc>
          <w:tcPr>
            <w:tcW w:w="880" w:type="dxa"/>
          </w:tcPr>
          <w:p w:rsidR="000F7332" w:rsidRPr="008A12E7" w:rsidRDefault="000F3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  <w:proofErr w:type="spellEnd"/>
          </w:p>
        </w:tc>
        <w:tc>
          <w:tcPr>
            <w:tcW w:w="2976" w:type="dxa"/>
          </w:tcPr>
          <w:p w:rsidR="000F7332" w:rsidRPr="008A12E7" w:rsidRDefault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әлемі. – 2021. – №4 (90).  – Б. 97-106.</w:t>
            </w:r>
            <w:r w:rsidR="00E64550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1" w:type="dxa"/>
          </w:tcPr>
          <w:p w:rsidR="000F7332" w:rsidRPr="008A12E7" w:rsidRDefault="00E64550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96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56" w:type="dxa"/>
          </w:tcPr>
          <w:p w:rsidR="000F7332" w:rsidRPr="008A12E7" w:rsidRDefault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Фазылжан Д., Шакеева Б.Р.</w:t>
            </w:r>
          </w:p>
        </w:tc>
      </w:tr>
      <w:tr w:rsidR="000F7332" w:rsidRPr="008A12E7" w:rsidTr="00345045">
        <w:tc>
          <w:tcPr>
            <w:tcW w:w="539" w:type="dxa"/>
          </w:tcPr>
          <w:p w:rsidR="000F7332" w:rsidRPr="008A12E7" w:rsidRDefault="000F7332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8A12E7" w:rsidRDefault="00005BF8" w:rsidP="00F64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Digitalization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Democratic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Republic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Kazakhstan</w:t>
            </w:r>
            <w:proofErr w:type="spellEnd"/>
          </w:p>
        </w:tc>
        <w:tc>
          <w:tcPr>
            <w:tcW w:w="880" w:type="dxa"/>
          </w:tcPr>
          <w:p w:rsidR="000F7332" w:rsidRPr="008A12E7" w:rsidRDefault="000F3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  <w:proofErr w:type="spellEnd"/>
          </w:p>
        </w:tc>
        <w:tc>
          <w:tcPr>
            <w:tcW w:w="2976" w:type="dxa"/>
          </w:tcPr>
          <w:p w:rsidR="00005BF8" w:rsidRPr="008A12E7" w:rsidRDefault="00005BF8" w:rsidP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Аль-Фараби. –</w:t>
            </w:r>
            <w:r w:rsidR="00C40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40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(77).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="00C40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Р.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142-152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F7332" w:rsidRPr="008A12E7" w:rsidRDefault="00496A92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56" w:type="dxa"/>
          </w:tcPr>
          <w:p w:rsidR="000F7332" w:rsidRPr="008A12E7" w:rsidRDefault="0000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Nyshanbayev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N.</w:t>
            </w:r>
          </w:p>
        </w:tc>
      </w:tr>
      <w:tr w:rsidR="00024D3B" w:rsidRPr="008A12E7" w:rsidTr="00345045">
        <w:tc>
          <w:tcPr>
            <w:tcW w:w="539" w:type="dxa"/>
          </w:tcPr>
          <w:p w:rsidR="00024D3B" w:rsidRPr="008A12E7" w:rsidRDefault="00024D3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24D3B" w:rsidRPr="008A12E7" w:rsidRDefault="00024D3B" w:rsidP="00F64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4D3B">
              <w:rPr>
                <w:rFonts w:ascii="Times New Roman" w:hAnsi="Times New Roman" w:cs="Times New Roman"/>
                <w:sz w:val="24"/>
                <w:szCs w:val="24"/>
              </w:rPr>
              <w:t xml:space="preserve">бай </w:t>
            </w:r>
            <w:proofErr w:type="spellStart"/>
            <w:r w:rsidRPr="00024D3B">
              <w:rPr>
                <w:rFonts w:ascii="Times New Roman" w:hAnsi="Times New Roman" w:cs="Times New Roman"/>
                <w:sz w:val="24"/>
                <w:szCs w:val="24"/>
              </w:rPr>
              <w:t>философиясының</w:t>
            </w:r>
            <w:proofErr w:type="spellEnd"/>
            <w:r w:rsidRPr="00024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D3B">
              <w:rPr>
                <w:rFonts w:ascii="Times New Roman" w:hAnsi="Times New Roman" w:cs="Times New Roman"/>
                <w:sz w:val="24"/>
                <w:szCs w:val="24"/>
              </w:rPr>
              <w:t>қазақстандық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24D3B"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патриотизмге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тәрбиелеудегі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рө</w:t>
            </w:r>
            <w:r w:rsidRPr="00024D3B">
              <w:rPr>
                <w:rFonts w:ascii="Times New Roman" w:hAnsi="Times New Roman" w:cs="Times New Roman"/>
                <w:sz w:val="24"/>
                <w:szCs w:val="24"/>
              </w:rPr>
              <w:t>лі</w:t>
            </w:r>
            <w:proofErr w:type="spellEnd"/>
          </w:p>
        </w:tc>
        <w:tc>
          <w:tcPr>
            <w:tcW w:w="880" w:type="dxa"/>
          </w:tcPr>
          <w:p w:rsidR="00024D3B" w:rsidRPr="008A12E7" w:rsidRDefault="005077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  <w:proofErr w:type="spellEnd"/>
          </w:p>
        </w:tc>
        <w:tc>
          <w:tcPr>
            <w:tcW w:w="2976" w:type="dxa"/>
          </w:tcPr>
          <w:p w:rsidR="00024D3B" w:rsidRPr="005077D9" w:rsidRDefault="005077D9" w:rsidP="00507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7D9">
              <w:rPr>
                <w:rFonts w:ascii="Times New Roman" w:hAnsi="Times New Roman" w:cs="Times New Roman"/>
                <w:sz w:val="24"/>
                <w:szCs w:val="24"/>
              </w:rPr>
              <w:t xml:space="preserve">Абай </w:t>
            </w:r>
            <w:proofErr w:type="spellStart"/>
            <w:r w:rsidRPr="005077D9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50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7D9">
              <w:rPr>
                <w:rFonts w:ascii="Times New Roman" w:hAnsi="Times New Roman" w:cs="Times New Roman"/>
                <w:sz w:val="24"/>
                <w:szCs w:val="24"/>
              </w:rPr>
              <w:t>ҚазҰПУ-нің</w:t>
            </w:r>
            <w:proofErr w:type="spellEnd"/>
            <w:r w:rsidRPr="005077D9">
              <w:rPr>
                <w:rFonts w:ascii="Times New Roman" w:hAnsi="Times New Roman" w:cs="Times New Roman"/>
                <w:sz w:val="24"/>
                <w:szCs w:val="24"/>
              </w:rPr>
              <w:t xml:space="preserve"> ХАБАРШЫСЫ, «</w:t>
            </w:r>
            <w:proofErr w:type="spellStart"/>
            <w:r w:rsidRPr="005077D9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507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сериясы</w:t>
            </w:r>
            <w:proofErr w:type="spellEnd"/>
            <w:r w:rsidR="00C40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(77). –</w:t>
            </w:r>
            <w:r w:rsidR="00C40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86-92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51" w:type="dxa"/>
          </w:tcPr>
          <w:p w:rsidR="00024D3B" w:rsidRPr="005077D9" w:rsidRDefault="005077D9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956" w:type="dxa"/>
          </w:tcPr>
          <w:p w:rsidR="00024D3B" w:rsidRPr="005077D9" w:rsidRDefault="00507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Нәбиева Л.И., Әбдір К.Ә.</w:t>
            </w:r>
          </w:p>
        </w:tc>
      </w:tr>
      <w:tr w:rsidR="000F7332" w:rsidRPr="008A12E7" w:rsidTr="00345045">
        <w:tc>
          <w:tcPr>
            <w:tcW w:w="539" w:type="dxa"/>
          </w:tcPr>
          <w:p w:rsidR="000F7332" w:rsidRPr="008A12E7" w:rsidRDefault="000F7332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8A12E7" w:rsidRDefault="00446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organizations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Kazakhstan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80" w:type="dxa"/>
          </w:tcPr>
          <w:p w:rsidR="000F7332" w:rsidRPr="008A12E7" w:rsidRDefault="000F3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44617B" w:rsidRPr="008A12E7" w:rsidRDefault="00446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</w:t>
            </w:r>
            <w:r w:rsidR="00C40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әлемі. – 2022. – № 2 (92). – Р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133-140. </w:t>
            </w:r>
          </w:p>
          <w:p w:rsidR="000F7332" w:rsidRPr="008A12E7" w:rsidRDefault="000F7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F7332" w:rsidRPr="008A12E7" w:rsidRDefault="00E64550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96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56" w:type="dxa"/>
          </w:tcPr>
          <w:p w:rsidR="000F7332" w:rsidRPr="008A12E7" w:rsidRDefault="00446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Kukeyeva F.,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Аugаn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>Nyshanbayev</w:t>
            </w:r>
            <w:proofErr w:type="spellEnd"/>
            <w:r w:rsidRPr="008A12E7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F7332" w:rsidRPr="008A12E7" w:rsidTr="00345045">
        <w:tc>
          <w:tcPr>
            <w:tcW w:w="539" w:type="dxa"/>
          </w:tcPr>
          <w:p w:rsidR="000F7332" w:rsidRPr="008A12E7" w:rsidRDefault="000F7332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32D41" w:rsidRPr="008A12E7" w:rsidRDefault="00C32D41" w:rsidP="00C3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Цифрландыру жағдайында қазақстандық жастардың</w:t>
            </w:r>
          </w:p>
          <w:p w:rsidR="000F7332" w:rsidRPr="008A12E7" w:rsidRDefault="00C32D41" w:rsidP="00C3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белсенділігінің қалыптасуы</w:t>
            </w:r>
          </w:p>
        </w:tc>
        <w:tc>
          <w:tcPr>
            <w:tcW w:w="880" w:type="dxa"/>
          </w:tcPr>
          <w:p w:rsidR="000F7332" w:rsidRPr="008A12E7" w:rsidRDefault="000F3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C32D41" w:rsidRPr="008A12E7" w:rsidRDefault="00C32D41" w:rsidP="00C3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Аль-Фараби</w:t>
            </w:r>
            <w:r w:rsidR="00C40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0F7332" w:rsidRPr="008A12E7" w:rsidRDefault="00C4020F" w:rsidP="00C3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C32D41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(81).</w:t>
            </w:r>
            <w:r w:rsidR="0078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 </w:t>
            </w:r>
            <w:r w:rsidR="0078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158-169</w:t>
            </w:r>
            <w:r w:rsidR="00C32D41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F7332" w:rsidRPr="008A12E7" w:rsidRDefault="007871DE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1956" w:type="dxa"/>
          </w:tcPr>
          <w:p w:rsidR="000F7332" w:rsidRPr="008A12E7" w:rsidRDefault="00C32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Набиева Л.И.</w:t>
            </w:r>
          </w:p>
        </w:tc>
      </w:tr>
      <w:tr w:rsidR="008A12E7" w:rsidRPr="008A12E7" w:rsidTr="00345045">
        <w:tc>
          <w:tcPr>
            <w:tcW w:w="539" w:type="dxa"/>
          </w:tcPr>
          <w:p w:rsidR="008A12E7" w:rsidRPr="008A12E7" w:rsidRDefault="008A12E7" w:rsidP="008A12E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12E7" w:rsidRPr="008A12E7" w:rsidRDefault="008A12E7" w:rsidP="008A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Қандастардың қазақстандық қоғамға интеграциялануын</w:t>
            </w:r>
          </w:p>
          <w:p w:rsidR="008A12E7" w:rsidRPr="008A12E7" w:rsidRDefault="008A12E7" w:rsidP="008A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зерттеулер негізінде талдау</w:t>
            </w:r>
          </w:p>
        </w:tc>
        <w:tc>
          <w:tcPr>
            <w:tcW w:w="880" w:type="dxa"/>
          </w:tcPr>
          <w:p w:rsidR="008A12E7" w:rsidRPr="008A12E7" w:rsidRDefault="001676E8" w:rsidP="008A12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8A12E7" w:rsidRPr="008A12E7" w:rsidRDefault="00C4020F" w:rsidP="008A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Аль-Фараби. –</w:t>
            </w:r>
            <w:r w:rsidR="008A12E7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 w:rsid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A12E7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8A12E7" w:rsidRPr="008A12E7" w:rsidRDefault="00C4020F" w:rsidP="008A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</w:t>
            </w:r>
            <w:r w:rsidR="008A12E7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  <w:r w:rsidR="008A12E7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  <w:r w:rsid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</w:t>
            </w:r>
            <w:r w:rsidR="008A1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159-171</w:t>
            </w:r>
            <w:r w:rsidR="008A12E7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8A12E7" w:rsidRPr="00496A92" w:rsidRDefault="00496A92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1956" w:type="dxa"/>
          </w:tcPr>
          <w:p w:rsidR="008A12E7" w:rsidRPr="008A12E7" w:rsidRDefault="008A12E7" w:rsidP="008A1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Шакеева Б.Р.</w:t>
            </w:r>
          </w:p>
        </w:tc>
      </w:tr>
      <w:tr w:rsidR="008A12E7" w:rsidRPr="008A12E7" w:rsidTr="00345045">
        <w:tc>
          <w:tcPr>
            <w:tcW w:w="539" w:type="dxa"/>
          </w:tcPr>
          <w:p w:rsidR="008A12E7" w:rsidRPr="008A12E7" w:rsidRDefault="008A12E7" w:rsidP="008A12E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12E7" w:rsidRPr="008A12E7" w:rsidRDefault="008A12E7" w:rsidP="008A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Политическое участие</w:t>
            </w:r>
          </w:p>
          <w:p w:rsidR="008A12E7" w:rsidRPr="008A12E7" w:rsidRDefault="008A12E7" w:rsidP="008A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современной молодежи</w:t>
            </w:r>
          </w:p>
          <w:p w:rsidR="008A12E7" w:rsidRPr="008A12E7" w:rsidRDefault="008A12E7" w:rsidP="008A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Казахстане: роль ИКТ</w:t>
            </w:r>
          </w:p>
          <w:p w:rsidR="008A12E7" w:rsidRPr="008A12E7" w:rsidRDefault="008A12E7" w:rsidP="008A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социальных медиа </w:t>
            </w:r>
          </w:p>
          <w:p w:rsidR="008A12E7" w:rsidRPr="008A12E7" w:rsidRDefault="008A12E7" w:rsidP="008A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0" w:type="dxa"/>
          </w:tcPr>
          <w:p w:rsidR="008A12E7" w:rsidRPr="008A12E7" w:rsidRDefault="001676E8" w:rsidP="008A12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8A12E7" w:rsidRPr="008A12E7" w:rsidRDefault="00C44E77" w:rsidP="008A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әлемі. – 2024. </w:t>
            </w:r>
            <w:r w:rsidR="008A12E7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№3</w:t>
            </w:r>
            <w:r w:rsid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12E7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(101 ). –</w:t>
            </w:r>
            <w:r w:rsidR="00163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</w:t>
            </w:r>
            <w:r w:rsid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12E7"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125-131.</w:t>
            </w:r>
          </w:p>
        </w:tc>
        <w:tc>
          <w:tcPr>
            <w:tcW w:w="851" w:type="dxa"/>
          </w:tcPr>
          <w:p w:rsidR="008A12E7" w:rsidRPr="00496A92" w:rsidRDefault="007541D2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956" w:type="dxa"/>
          </w:tcPr>
          <w:p w:rsidR="008A12E7" w:rsidRPr="008A12E7" w:rsidRDefault="008A12E7" w:rsidP="008A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Қызырбек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</w:t>
            </w:r>
          </w:p>
          <w:p w:rsidR="008A12E7" w:rsidRPr="008A12E7" w:rsidRDefault="008A12E7" w:rsidP="008A1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12E7" w:rsidRPr="008A12E7" w:rsidTr="00345045">
        <w:tc>
          <w:tcPr>
            <w:tcW w:w="539" w:type="dxa"/>
          </w:tcPr>
          <w:p w:rsidR="008A12E7" w:rsidRPr="008A12E7" w:rsidRDefault="008A12E7" w:rsidP="008A12E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12E7" w:rsidRPr="008A12E7" w:rsidRDefault="00A250B3" w:rsidP="0016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A250B3">
              <w:rPr>
                <w:rFonts w:ascii="Times New Roman" w:hAnsi="Times New Roman" w:cs="Times New Roman"/>
                <w:sz w:val="24"/>
                <w:szCs w:val="24"/>
              </w:rPr>
              <w:t>онтуры</w:t>
            </w:r>
            <w:proofErr w:type="spellEnd"/>
            <w:r w:rsidRPr="00A250B3">
              <w:rPr>
                <w:rFonts w:ascii="Times New Roman" w:hAnsi="Times New Roman" w:cs="Times New Roman"/>
                <w:sz w:val="24"/>
                <w:szCs w:val="24"/>
              </w:rPr>
              <w:t xml:space="preserve"> и механиз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достижения справедливости в К</w:t>
            </w:r>
            <w:r w:rsidRPr="00A250B3">
              <w:rPr>
                <w:rFonts w:ascii="Times New Roman" w:hAnsi="Times New Roman" w:cs="Times New Roman"/>
                <w:sz w:val="24"/>
                <w:szCs w:val="24"/>
              </w:rPr>
              <w:t>азахстане (на основе материалов социологических опросов)</w:t>
            </w:r>
          </w:p>
        </w:tc>
        <w:tc>
          <w:tcPr>
            <w:tcW w:w="880" w:type="dxa"/>
          </w:tcPr>
          <w:p w:rsidR="008A12E7" w:rsidRPr="008A12E7" w:rsidRDefault="000B33D0" w:rsidP="008A12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4B24D1" w:rsidRPr="008A12E7" w:rsidRDefault="004B24D1" w:rsidP="004B2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2025.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№2 </w:t>
            </w:r>
            <w:r w:rsidRPr="004B24D1">
              <w:rPr>
                <w:rFonts w:ascii="Times New Roman" w:hAnsi="Times New Roman" w:cs="Times New Roman"/>
                <w:sz w:val="24"/>
                <w:szCs w:val="24"/>
              </w:rPr>
              <w:t>(103). – С. 88-95.</w:t>
            </w:r>
          </w:p>
        </w:tc>
        <w:tc>
          <w:tcPr>
            <w:tcW w:w="851" w:type="dxa"/>
          </w:tcPr>
          <w:p w:rsidR="008A12E7" w:rsidRPr="00496A92" w:rsidRDefault="00496A92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956" w:type="dxa"/>
          </w:tcPr>
          <w:p w:rsidR="008A12E7" w:rsidRPr="008A12E7" w:rsidRDefault="001117D9" w:rsidP="008A1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Исмагамбетов Т.Т., Набиев</w:t>
            </w:r>
            <w:r w:rsidR="00A250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Л.И.</w:t>
            </w:r>
          </w:p>
        </w:tc>
      </w:tr>
      <w:tr w:rsidR="008A12E7" w:rsidRPr="008A12E7" w:rsidTr="00345045">
        <w:tc>
          <w:tcPr>
            <w:tcW w:w="539" w:type="dxa"/>
          </w:tcPr>
          <w:p w:rsidR="008A12E7" w:rsidRPr="008A12E7" w:rsidRDefault="008A12E7" w:rsidP="008A12E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12E7" w:rsidRPr="00163631" w:rsidRDefault="00A250B3" w:rsidP="000B3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Digitalization policy in the education sector of the Republic of Kazakhstan: new challenges and opportunities</w:t>
            </w:r>
          </w:p>
        </w:tc>
        <w:tc>
          <w:tcPr>
            <w:tcW w:w="880" w:type="dxa"/>
          </w:tcPr>
          <w:p w:rsidR="008A12E7" w:rsidRPr="00163631" w:rsidRDefault="001676E8" w:rsidP="008A12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63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8A12E7" w:rsidRPr="00163631" w:rsidRDefault="004B24D1" w:rsidP="008A1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атындағы ҚазҰПУ Хабаршысы. Әлеуметтану және саяси ғылымдар сериясы. – 2025. </w:t>
            </w:r>
            <w:r w:rsidR="00D177AA" w:rsidRPr="00163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№2 (90). – С. 108-119</w:t>
            </w:r>
          </w:p>
        </w:tc>
        <w:tc>
          <w:tcPr>
            <w:tcW w:w="851" w:type="dxa"/>
          </w:tcPr>
          <w:p w:rsidR="008A12E7" w:rsidRPr="00163631" w:rsidRDefault="00496A92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</w:tcPr>
          <w:p w:rsidR="008A12E7" w:rsidRPr="00163631" w:rsidRDefault="00A250B3" w:rsidP="008A1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O.Kirichok, Zh.Nogaybaeva, M.Khavronskaya B.Myrzabayeva</w:t>
            </w:r>
          </w:p>
        </w:tc>
      </w:tr>
      <w:tr w:rsidR="00070E10" w:rsidRPr="008A12E7" w:rsidTr="00345045">
        <w:tc>
          <w:tcPr>
            <w:tcW w:w="539" w:type="dxa"/>
          </w:tcPr>
          <w:p w:rsidR="00070E10" w:rsidRPr="008A12E7" w:rsidRDefault="00070E10" w:rsidP="008A12E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70E10" w:rsidRPr="00163631" w:rsidRDefault="00C44D3B" w:rsidP="000B3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«Russian  world»  concept:  critical  geopolitics  and  its  political  and  ideological aspects</w:t>
            </w:r>
          </w:p>
        </w:tc>
        <w:tc>
          <w:tcPr>
            <w:tcW w:w="880" w:type="dxa"/>
          </w:tcPr>
          <w:p w:rsidR="00070E10" w:rsidRPr="00163631" w:rsidRDefault="00C44D3B" w:rsidP="008A12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63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070E10" w:rsidRPr="00163631" w:rsidRDefault="00C44D3B" w:rsidP="002E3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 хан ат. ҚазХҚжӘТУ ХАБАРШЫСЫ «Халықаралық қатынастар ж/е Аймақтану» сериясы. – 2025. – 2 (60). – С.</w:t>
            </w:r>
            <w:r w:rsidR="000F43D5" w:rsidRPr="00163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23-38</w:t>
            </w:r>
          </w:p>
        </w:tc>
        <w:tc>
          <w:tcPr>
            <w:tcW w:w="851" w:type="dxa"/>
          </w:tcPr>
          <w:p w:rsidR="00070E10" w:rsidRPr="00163631" w:rsidRDefault="00496A92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1956" w:type="dxa"/>
          </w:tcPr>
          <w:p w:rsidR="00070E10" w:rsidRPr="00163631" w:rsidRDefault="00C9673A" w:rsidP="008A1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Ibadildin N., Apples J., Ismagambetov T.</w:t>
            </w:r>
          </w:p>
        </w:tc>
      </w:tr>
      <w:tr w:rsidR="00345045" w:rsidRPr="008A12E7" w:rsidTr="00345045">
        <w:tc>
          <w:tcPr>
            <w:tcW w:w="539" w:type="dxa"/>
          </w:tcPr>
          <w:p w:rsidR="00345045" w:rsidRPr="008A12E7" w:rsidRDefault="00345045" w:rsidP="008A12E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676E8" w:rsidRPr="008A12E7" w:rsidRDefault="001676E8" w:rsidP="0016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 ұлттық бірегейліктің қалыптасуы: теория, саясат және тәжірибе</w:t>
            </w:r>
          </w:p>
          <w:p w:rsidR="00345045" w:rsidRPr="008A12E7" w:rsidRDefault="00345045" w:rsidP="000B3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0" w:type="dxa"/>
          </w:tcPr>
          <w:p w:rsidR="00345045" w:rsidRPr="008A12E7" w:rsidRDefault="001676E8" w:rsidP="008A12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</w:tcPr>
          <w:p w:rsidR="001676E8" w:rsidRPr="008A12E7" w:rsidRDefault="001676E8" w:rsidP="0016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м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онография. – Алматы: ҚР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ҒЖБМ ҒК Философия,</w:t>
            </w:r>
          </w:p>
          <w:p w:rsidR="00345045" w:rsidRPr="008A12E7" w:rsidRDefault="001676E8" w:rsidP="00167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саясаттану жән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дінтану институты, 2025. – 220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</w:t>
            </w:r>
          </w:p>
        </w:tc>
        <w:tc>
          <w:tcPr>
            <w:tcW w:w="851" w:type="dxa"/>
          </w:tcPr>
          <w:p w:rsidR="00345045" w:rsidRPr="00496A92" w:rsidRDefault="00496A92" w:rsidP="00787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56" w:type="dxa"/>
          </w:tcPr>
          <w:p w:rsidR="00345045" w:rsidRPr="008A12E7" w:rsidRDefault="001676E8" w:rsidP="008A1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Айтымбетов Н.Ы</w:t>
            </w:r>
            <w:r w:rsidRPr="008A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0F7332" w:rsidRDefault="000F73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479" w:rsidRDefault="00B6747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479" w:rsidRDefault="00B6747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479" w:rsidRDefault="00B67479">
      <w:pPr>
        <w:rPr>
          <w:rFonts w:ascii="Times New Roman" w:hAnsi="Times New Roman" w:cs="Times New Roman"/>
          <w:sz w:val="24"/>
          <w:szCs w:val="24"/>
          <w:lang w:val="en-US"/>
        </w:rPr>
        <w:sectPr w:rsidR="00B67479">
          <w:headerReference w:type="default" r:id="rId7"/>
          <w:footerReference w:type="default" r:id="rId8"/>
          <w:pgSz w:w="11906" w:h="16838"/>
          <w:pgMar w:top="1134" w:right="850" w:bottom="1134" w:left="1701" w:header="708" w:footer="488" w:gutter="0"/>
          <w:cols w:space="708"/>
          <w:docGrid w:linePitch="360"/>
        </w:sectPr>
      </w:pPr>
    </w:p>
    <w:p w:rsidR="00B67479" w:rsidRDefault="00B6747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479" w:rsidRPr="000B33D0" w:rsidRDefault="00B67479" w:rsidP="00B6747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proofErr w:type="spellStart"/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Халықаралық</w:t>
      </w:r>
      <w:proofErr w:type="spellEnd"/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 xml:space="preserve"> </w:t>
      </w:r>
      <w:proofErr w:type="spellStart"/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рецензияланатын</w:t>
      </w:r>
      <w:proofErr w:type="spellEnd"/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 xml:space="preserve"> </w:t>
      </w:r>
      <w:proofErr w:type="spellStart"/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басылымдағы</w:t>
      </w:r>
      <w:proofErr w:type="spellEnd"/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 xml:space="preserve"> </w:t>
      </w:r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ж</w:t>
      </w:r>
      <w:proofErr w:type="spellStart"/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арияланымдар</w:t>
      </w:r>
      <w:proofErr w:type="spellEnd"/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 xml:space="preserve"> </w:t>
      </w:r>
      <w:proofErr w:type="spellStart"/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тізімі</w:t>
      </w:r>
      <w:proofErr w:type="spellEnd"/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br/>
      </w:r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Үміткердің аты</w:t>
      </w:r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-</w:t>
      </w:r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жөні:</w:t>
      </w:r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 xml:space="preserve"> </w:t>
      </w:r>
      <w:r w:rsidR="000B33D0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Айтымбетов Нүркен Ысқақұлы</w:t>
      </w:r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br/>
      </w:r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А</w:t>
      </w:r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втор</w:t>
      </w:r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 xml:space="preserve"> </w:t>
      </w:r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и</w:t>
      </w:r>
      <w:proofErr w:type="spellStart"/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дентификаторы</w:t>
      </w:r>
      <w:proofErr w:type="spellEnd"/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 xml:space="preserve"> (</w:t>
      </w:r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болған жағдайда</w:t>
      </w:r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):</w:t>
      </w:r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br/>
        <w:t xml:space="preserve">Scopus Author ID: </w:t>
      </w:r>
      <w:r w:rsidR="000B33D0" w:rsidRPr="00492D1C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  <w:t>57144516100</w:t>
      </w:r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br/>
        <w:t xml:space="preserve">Web of Science Researcher ID: </w:t>
      </w:r>
      <w:r w:rsidR="000B33D0" w:rsidRPr="00492D1C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  <w:t>P-8892-2014</w:t>
      </w:r>
      <w:r w:rsidRPr="00B6747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br/>
        <w:t xml:space="preserve">ORCID: </w:t>
      </w:r>
      <w:hyperlink r:id="rId9" w:history="1">
        <w:r w:rsidR="000B33D0" w:rsidRPr="00820A47">
          <w:rPr>
            <w:rStyle w:val="a3"/>
            <w:rFonts w:ascii="Times New Roman" w:eastAsia="Times New Roman" w:hAnsi="Times New Roman" w:cs="Times New Roman"/>
            <w:b/>
            <w:spacing w:val="2"/>
            <w:sz w:val="20"/>
            <w:szCs w:val="20"/>
            <w:lang w:eastAsia="ru-RU"/>
          </w:rPr>
          <w:t>https://orcid.org/0000-0003-2095-375X</w:t>
        </w:r>
      </w:hyperlink>
      <w:r w:rsidR="000B33D0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 </w:t>
      </w:r>
    </w:p>
    <w:tbl>
      <w:tblPr>
        <w:tblW w:w="1347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826"/>
        <w:gridCol w:w="1276"/>
        <w:gridCol w:w="1931"/>
        <w:gridCol w:w="1371"/>
        <w:gridCol w:w="1371"/>
        <w:gridCol w:w="1371"/>
        <w:gridCol w:w="1711"/>
        <w:gridCol w:w="2103"/>
      </w:tblGrid>
      <w:tr w:rsidR="00B67479" w:rsidRPr="00B67479" w:rsidTr="0050639E">
        <w:trPr>
          <w:trHeight w:val="4530"/>
        </w:trPr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B67479" w:rsidRDefault="00B67479" w:rsidP="00B6747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B67479" w:rsidRDefault="00B67479" w:rsidP="00B6747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Жарияланымның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B67479" w:rsidRDefault="00B67479" w:rsidP="00B6747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Жарияланым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түрі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мақала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,,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шолу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т.б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B67479" w:rsidRDefault="00B67479" w:rsidP="00B6747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Журналдың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жариялау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жылы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деректер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базалары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),DOI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B67479" w:rsidRDefault="00B67479" w:rsidP="00B6747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Журналдың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жариялау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жылы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Journal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Citation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Reports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Жорнал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Цитэйшэн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Репортс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деректері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импакт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-факторы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ғылым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саласы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B67479" w:rsidRDefault="00B67479" w:rsidP="00B6747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Web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of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Science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Core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Collection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(Веб оф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Сайенс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Кор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Коллекшн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деректер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базасындағы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индексі</w:t>
            </w:r>
            <w:proofErr w:type="spellEnd"/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B67479" w:rsidRDefault="00B67479" w:rsidP="00B6747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Журналдың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жариялау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жылы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Scopus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Скопус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деректорі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CiteScore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СайтСкор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процентилі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ғылым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саласы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B67479" w:rsidRDefault="00B67479" w:rsidP="00B6747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Авторлардың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АЖТ (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үміткердің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АЖТ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сызу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B67479" w:rsidRDefault="00B67479" w:rsidP="00B6747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Үміткердің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ролі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теңавтор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бірінші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автор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корреспонденция </w:t>
            </w:r>
            <w:proofErr w:type="spellStart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B6747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автор)</w:t>
            </w:r>
          </w:p>
        </w:tc>
      </w:tr>
      <w:tr w:rsidR="00B67479" w:rsidRPr="00B67479" w:rsidTr="00EA785A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B67479" w:rsidRDefault="00B67479" w:rsidP="00B6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67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B67479" w:rsidRDefault="000B33D0" w:rsidP="00B6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92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The Impact of Digitalization on Political Engagement Among </w:t>
            </w:r>
            <w:r w:rsidRPr="00492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Kazakhstani Youth: A Comparative Study Before and After "</w:t>
            </w:r>
            <w:proofErr w:type="spellStart"/>
            <w:r w:rsidRPr="00492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Qandy</w:t>
            </w:r>
            <w:proofErr w:type="spellEnd"/>
            <w:r w:rsidRPr="00492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92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Qantar</w:t>
            </w:r>
            <w:proofErr w:type="spellEnd"/>
            <w:r w:rsidRPr="00492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" (Sanguinary January) of 2022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B67479" w:rsidRDefault="00B67479" w:rsidP="00B6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B67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Мақала</w:t>
            </w:r>
          </w:p>
        </w:tc>
        <w:tc>
          <w:tcPr>
            <w:tcW w:w="1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33D0" w:rsidRDefault="000B33D0" w:rsidP="000B3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6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Journal of Social Studies Education Research (JSSER), 2023. – Vol. 14. – No </w:t>
            </w:r>
            <w:r w:rsidRPr="00F66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3. – P. 97-116. </w:t>
            </w:r>
            <w:r w:rsidRPr="00F66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hyperlink r:id="rId10" w:history="1">
              <w:r w:rsidRPr="000B33D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https://jsser.org/index.php/jsser/article/view/5132</w:t>
              </w:r>
            </w:hyperlink>
          </w:p>
          <w:p w:rsidR="00B67479" w:rsidRPr="00B67479" w:rsidRDefault="00B67479" w:rsidP="00B6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B67479" w:rsidRDefault="00B67479" w:rsidP="00B6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B67479" w:rsidRDefault="00B67479" w:rsidP="0016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67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Q1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B67479" w:rsidRDefault="000B33D0" w:rsidP="0016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631" w:rsidRPr="00B67479" w:rsidRDefault="00163631" w:rsidP="00B6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63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Zhengisbek</w:t>
            </w:r>
            <w:proofErr w:type="spellEnd"/>
            <w:r w:rsidRPr="00163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63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Tolen</w:t>
            </w:r>
            <w:proofErr w:type="spellEnd"/>
            <w:r w:rsidRPr="00163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636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 w:eastAsia="ru-RU"/>
              </w:rPr>
              <w:t>Nurken</w:t>
            </w:r>
            <w:proofErr w:type="spellEnd"/>
            <w:r w:rsidRPr="001636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 w:eastAsia="ru-RU"/>
              </w:rPr>
              <w:t xml:space="preserve"> </w:t>
            </w:r>
            <w:proofErr w:type="spellStart"/>
            <w:r w:rsidRPr="001636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 w:eastAsia="ru-RU"/>
              </w:rPr>
              <w:t>Aitymbetov</w:t>
            </w:r>
            <w:proofErr w:type="spellEnd"/>
            <w:r w:rsidRPr="001636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val="kk-KZ" w:eastAsia="ru-RU"/>
              </w:rPr>
              <w:t>*</w:t>
            </w:r>
            <w:r w:rsidRPr="001636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val="en-US" w:eastAsia="ru-RU"/>
              </w:rPr>
              <w:t>,</w:t>
            </w:r>
            <w:r w:rsidRPr="00163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Talgat </w:t>
            </w:r>
            <w:proofErr w:type="spellStart"/>
            <w:r w:rsidRPr="00163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Ismagambetov</w:t>
            </w:r>
            <w:proofErr w:type="spellEnd"/>
            <w:r w:rsidRPr="00163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63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Yermek</w:t>
            </w:r>
            <w:proofErr w:type="spellEnd"/>
            <w:r w:rsidRPr="00163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63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Toktarov</w:t>
            </w:r>
            <w:proofErr w:type="spellEnd"/>
            <w:r w:rsidRPr="00163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63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Aigerim</w:t>
            </w:r>
            <w:proofErr w:type="spellEnd"/>
            <w:r w:rsidRPr="00163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63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Alisherova</w:t>
            </w:r>
            <w:proofErr w:type="spellEnd"/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B67479" w:rsidRDefault="000B33D0" w:rsidP="00B6747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Корреспондент ав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>тор</w:t>
            </w:r>
            <w:r w:rsidR="00B67479" w:rsidRPr="00B6747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67479" w:rsidRPr="00B67479" w:rsidTr="00EA785A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B67479" w:rsidRDefault="00B67479" w:rsidP="00B6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67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2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3D0" w:rsidRPr="0050639E" w:rsidRDefault="000B33D0" w:rsidP="000B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06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Multiparty system without ideology in Kazakhstan: Analysis of </w:t>
            </w:r>
            <w:proofErr w:type="spellStart"/>
            <w:r w:rsidRPr="00506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ideologems</w:t>
            </w:r>
            <w:proofErr w:type="spellEnd"/>
            <w:r w:rsidRPr="00506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“Law on Political Parties” and specifics of mass consciousness</w:t>
            </w:r>
          </w:p>
          <w:p w:rsidR="00B67479" w:rsidRPr="0050639E" w:rsidRDefault="00B67479" w:rsidP="00B6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50639E" w:rsidRDefault="00B67479" w:rsidP="00B6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06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Мақала</w:t>
            </w:r>
            <w:proofErr w:type="spellEnd"/>
          </w:p>
        </w:tc>
        <w:tc>
          <w:tcPr>
            <w:tcW w:w="1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3D0" w:rsidRPr="0050639E" w:rsidRDefault="000B33D0" w:rsidP="00B6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06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Journal of Social Studies Education Research (JSSER), 2025. – Vol. 16. – No 1. – P. 138-162.    </w:t>
            </w:r>
          </w:p>
          <w:p w:rsidR="000B33D0" w:rsidRPr="0050639E" w:rsidRDefault="006C0E23" w:rsidP="00B6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hyperlink r:id="rId11" w:history="1">
              <w:r w:rsidR="000B33D0" w:rsidRPr="0050639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https://jsser.org/index.php/jsser/article/view/6289</w:t>
              </w:r>
            </w:hyperlink>
          </w:p>
          <w:p w:rsidR="00B67479" w:rsidRPr="0050639E" w:rsidRDefault="00B67479" w:rsidP="00B6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06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50639E" w:rsidRDefault="00B67479" w:rsidP="00B6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50639E" w:rsidRDefault="00B67479" w:rsidP="0016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06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Q1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50639E" w:rsidRDefault="000B33D0" w:rsidP="0016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06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1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50639E" w:rsidRDefault="000B33D0" w:rsidP="00B6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6363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u w:val="single"/>
                <w:lang w:val="en-US" w:eastAsia="ru-RU"/>
              </w:rPr>
              <w:t>Nurken</w:t>
            </w:r>
            <w:proofErr w:type="spellEnd"/>
            <w:r w:rsidRPr="0016363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u w:val="single"/>
                <w:lang w:val="en-US" w:eastAsia="ru-RU"/>
              </w:rPr>
              <w:t xml:space="preserve"> </w:t>
            </w:r>
            <w:proofErr w:type="spellStart"/>
            <w:r w:rsidRPr="0016363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u w:val="single"/>
                <w:lang w:val="en-US" w:eastAsia="ru-RU"/>
              </w:rPr>
              <w:t>Aitymbetov</w:t>
            </w:r>
            <w:proofErr w:type="spellEnd"/>
            <w:r w:rsidRPr="005063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5063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Zhengisbek</w:t>
            </w:r>
            <w:proofErr w:type="spellEnd"/>
            <w:r w:rsidRPr="005063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63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Tolen</w:t>
            </w:r>
            <w:proofErr w:type="spellEnd"/>
            <w:r w:rsidRPr="005063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 xml:space="preserve">, Talgat </w:t>
            </w:r>
            <w:proofErr w:type="spellStart"/>
            <w:r w:rsidRPr="005063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Ismagambetov</w:t>
            </w:r>
            <w:proofErr w:type="spellEnd"/>
            <w:r w:rsidRPr="005063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 xml:space="preserve">, Yuri </w:t>
            </w:r>
            <w:proofErr w:type="spellStart"/>
            <w:r w:rsidRPr="005063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Buluktaev</w:t>
            </w:r>
            <w:proofErr w:type="spellEnd"/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B67479" w:rsidRDefault="000B33D0" w:rsidP="00B6747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Бірінші </w:t>
            </w:r>
            <w:r w:rsidR="00B67479" w:rsidRPr="00B67479">
              <w:rPr>
                <w:rFonts w:ascii="Times New Roman" w:eastAsia="Calibri" w:hAnsi="Times New Roman" w:cs="Times New Roman"/>
              </w:rPr>
              <w:t xml:space="preserve">автор </w:t>
            </w:r>
          </w:p>
        </w:tc>
      </w:tr>
    </w:tbl>
    <w:p w:rsidR="00B67479" w:rsidRPr="00B67479" w:rsidRDefault="00B67479" w:rsidP="00B6747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B67479" w:rsidRPr="00B67479" w:rsidRDefault="00B67479" w:rsidP="00B67479">
      <w:pPr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B67479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Ізденуші         </w:t>
      </w:r>
      <w:r w:rsidRPr="00B67479">
        <w:rPr>
          <w:rFonts w:ascii="Times New Roman" w:eastAsia="Calibri" w:hAnsi="Times New Roman" w:cs="Times New Roman"/>
          <w:sz w:val="24"/>
          <w:szCs w:val="28"/>
          <w:lang w:val="kk-KZ"/>
        </w:rPr>
        <w:tab/>
      </w:r>
      <w:r w:rsidRPr="00B67479">
        <w:rPr>
          <w:rFonts w:ascii="Times New Roman" w:eastAsia="Calibri" w:hAnsi="Times New Roman" w:cs="Times New Roman"/>
          <w:sz w:val="24"/>
          <w:szCs w:val="28"/>
          <w:lang w:val="kk-KZ"/>
        </w:rPr>
        <w:tab/>
      </w:r>
      <w:r w:rsidRPr="00B67479">
        <w:rPr>
          <w:rFonts w:ascii="Times New Roman" w:eastAsia="Calibri" w:hAnsi="Times New Roman" w:cs="Times New Roman"/>
          <w:szCs w:val="28"/>
          <w:lang w:val="kk-KZ"/>
        </w:rPr>
        <w:t xml:space="preserve">   </w:t>
      </w:r>
      <w:r w:rsidRPr="00B67479">
        <w:rPr>
          <w:rFonts w:ascii="Times New Roman" w:eastAsia="Calibri" w:hAnsi="Times New Roman" w:cs="Times New Roman"/>
          <w:sz w:val="24"/>
          <w:szCs w:val="28"/>
          <w:lang w:val="kk-KZ"/>
        </w:rPr>
        <w:tab/>
      </w:r>
      <w:r w:rsidRPr="00B67479">
        <w:rPr>
          <w:rFonts w:ascii="Times New Roman" w:eastAsia="Calibri" w:hAnsi="Times New Roman" w:cs="Times New Roman"/>
          <w:sz w:val="24"/>
          <w:szCs w:val="28"/>
          <w:lang w:val="kk-KZ"/>
        </w:rPr>
        <w:tab/>
      </w:r>
      <w:r w:rsidRPr="00B67479">
        <w:rPr>
          <w:rFonts w:ascii="Times New Roman" w:eastAsia="Calibri" w:hAnsi="Times New Roman" w:cs="Times New Roman"/>
          <w:sz w:val="24"/>
          <w:szCs w:val="28"/>
          <w:lang w:val="kk-KZ"/>
        </w:rPr>
        <w:tab/>
        <w:t xml:space="preserve">  </w:t>
      </w:r>
      <w:r w:rsidRPr="00B67479">
        <w:rPr>
          <w:rFonts w:ascii="Times New Roman" w:eastAsia="Calibri" w:hAnsi="Times New Roman" w:cs="Times New Roman"/>
          <w:sz w:val="24"/>
          <w:szCs w:val="28"/>
          <w:lang w:val="kk-KZ"/>
        </w:rPr>
        <w:tab/>
        <w:t xml:space="preserve">                                                      </w:t>
      </w:r>
      <w:r w:rsidR="000B33D0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                             Н.Ы. Айтымбетов</w:t>
      </w:r>
    </w:p>
    <w:p w:rsidR="00B67479" w:rsidRPr="00B67479" w:rsidRDefault="00B67479" w:rsidP="00B67479">
      <w:pPr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</w:p>
    <w:p w:rsidR="00B67479" w:rsidRPr="00B67479" w:rsidRDefault="00B67479" w:rsidP="00514F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7479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Ғалым хатшы    </w:t>
      </w:r>
      <w:r w:rsidRPr="00B67479">
        <w:rPr>
          <w:rFonts w:ascii="Times New Roman" w:eastAsia="Calibri" w:hAnsi="Times New Roman" w:cs="Times New Roman"/>
          <w:sz w:val="24"/>
          <w:szCs w:val="28"/>
          <w:lang w:val="kk-KZ"/>
        </w:rPr>
        <w:tab/>
      </w:r>
      <w:r w:rsidRPr="00B67479">
        <w:rPr>
          <w:rFonts w:ascii="Times New Roman" w:eastAsia="Calibri" w:hAnsi="Times New Roman" w:cs="Times New Roman"/>
          <w:sz w:val="24"/>
          <w:szCs w:val="28"/>
          <w:lang w:val="kk-KZ"/>
        </w:rPr>
        <w:tab/>
      </w:r>
      <w:r w:rsidRPr="00B67479">
        <w:rPr>
          <w:rFonts w:ascii="Times New Roman" w:eastAsia="Calibri" w:hAnsi="Times New Roman" w:cs="Times New Roman"/>
          <w:szCs w:val="28"/>
          <w:lang w:val="kk-KZ"/>
        </w:rPr>
        <w:tab/>
      </w:r>
      <w:r w:rsidRPr="00B67479">
        <w:rPr>
          <w:rFonts w:ascii="Times New Roman" w:eastAsia="Calibri" w:hAnsi="Times New Roman" w:cs="Times New Roman"/>
          <w:szCs w:val="28"/>
          <w:lang w:val="kk-KZ"/>
        </w:rPr>
        <w:tab/>
      </w:r>
      <w:r w:rsidRPr="00B67479">
        <w:rPr>
          <w:rFonts w:ascii="Times New Roman" w:eastAsia="Calibri" w:hAnsi="Times New Roman" w:cs="Times New Roman"/>
          <w:sz w:val="24"/>
          <w:szCs w:val="28"/>
          <w:lang w:val="kk-KZ"/>
        </w:rPr>
        <w:tab/>
      </w:r>
      <w:r w:rsidRPr="00B67479">
        <w:rPr>
          <w:rFonts w:ascii="Times New Roman" w:eastAsia="Calibri" w:hAnsi="Times New Roman" w:cs="Times New Roman"/>
          <w:sz w:val="24"/>
          <w:szCs w:val="28"/>
          <w:lang w:val="kk-KZ"/>
        </w:rPr>
        <w:tab/>
      </w:r>
      <w:r w:rsidRPr="00B67479">
        <w:rPr>
          <w:rFonts w:ascii="Times New Roman" w:eastAsia="Calibri" w:hAnsi="Times New Roman" w:cs="Times New Roman"/>
          <w:sz w:val="24"/>
          <w:szCs w:val="28"/>
          <w:lang w:val="kk-KZ"/>
        </w:rPr>
        <w:tab/>
        <w:t xml:space="preserve">                                                                          Д.М. Жанабаева</w:t>
      </w:r>
    </w:p>
    <w:sectPr w:rsidR="00B67479" w:rsidRPr="00B67479" w:rsidSect="00B67479">
      <w:pgSz w:w="16838" w:h="11906" w:orient="landscape"/>
      <w:pgMar w:top="851" w:right="1134" w:bottom="1701" w:left="1134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23" w:rsidRDefault="006C0E23">
      <w:pPr>
        <w:spacing w:line="240" w:lineRule="auto"/>
      </w:pPr>
      <w:r>
        <w:separator/>
      </w:r>
    </w:p>
  </w:endnote>
  <w:endnote w:type="continuationSeparator" w:id="0">
    <w:p w:rsidR="006C0E23" w:rsidRDefault="006C0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5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332" w:rsidRDefault="00E64550">
    <w:pPr>
      <w:jc w:val="both"/>
      <w:rPr>
        <w:rFonts w:ascii="Times New Roman" w:hAnsi="Times New Roman" w:cs="Times New Roman"/>
        <w:sz w:val="24"/>
        <w:szCs w:val="28"/>
        <w:lang w:val="kk-KZ"/>
      </w:rPr>
    </w:pPr>
    <w:r>
      <w:rPr>
        <w:rFonts w:ascii="Times New Roman" w:hAnsi="Times New Roman" w:cs="Times New Roman"/>
        <w:sz w:val="24"/>
        <w:szCs w:val="28"/>
        <w:lang w:val="kk-KZ"/>
      </w:rPr>
      <w:t xml:space="preserve">Ізденуші         </w:t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Cs w:val="28"/>
        <w:lang w:val="kk-KZ"/>
      </w:rPr>
      <w:t xml:space="preserve">   </w:t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  <w:t xml:space="preserve">  </w:t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  <w:t xml:space="preserve"> </w:t>
    </w:r>
    <w:r w:rsidR="008A12E7">
      <w:rPr>
        <w:rFonts w:ascii="Times New Roman" w:hAnsi="Times New Roman" w:cs="Times New Roman"/>
        <w:sz w:val="24"/>
        <w:szCs w:val="28"/>
      </w:rPr>
      <w:t>Н</w:t>
    </w:r>
    <w:r>
      <w:rPr>
        <w:rFonts w:ascii="Times New Roman" w:eastAsia="Calibri" w:hAnsi="Times New Roman" w:cs="Times New Roman"/>
        <w:sz w:val="24"/>
        <w:szCs w:val="28"/>
        <w:lang w:val="kk-KZ"/>
      </w:rPr>
      <w:t>.</w:t>
    </w:r>
    <w:r w:rsidR="008A12E7">
      <w:rPr>
        <w:rFonts w:ascii="Times New Roman" w:eastAsia="Calibri" w:hAnsi="Times New Roman" w:cs="Times New Roman"/>
        <w:sz w:val="24"/>
        <w:szCs w:val="28"/>
      </w:rPr>
      <w:t>Ы</w:t>
    </w:r>
    <w:r>
      <w:rPr>
        <w:rFonts w:ascii="Times New Roman" w:eastAsia="Calibri" w:hAnsi="Times New Roman" w:cs="Times New Roman"/>
        <w:sz w:val="24"/>
        <w:szCs w:val="28"/>
        <w:lang w:val="kk-KZ"/>
      </w:rPr>
      <w:t xml:space="preserve">. </w:t>
    </w:r>
    <w:proofErr w:type="spellStart"/>
    <w:r w:rsidR="008A12E7">
      <w:rPr>
        <w:rFonts w:ascii="Times New Roman" w:eastAsia="Calibri" w:hAnsi="Times New Roman" w:cs="Times New Roman"/>
        <w:sz w:val="24"/>
        <w:szCs w:val="28"/>
      </w:rPr>
      <w:t>Айтымбетов</w:t>
    </w:r>
    <w:proofErr w:type="spellEnd"/>
  </w:p>
  <w:p w:rsidR="000F7332" w:rsidRDefault="00E64550">
    <w:pPr>
      <w:jc w:val="both"/>
      <w:rPr>
        <w:rFonts w:ascii="Times New Roman" w:hAnsi="Times New Roman" w:cs="Times New Roman"/>
        <w:sz w:val="24"/>
        <w:szCs w:val="28"/>
      </w:rPr>
    </w:pPr>
    <w:r>
      <w:rPr>
        <w:rFonts w:ascii="Times New Roman" w:hAnsi="Times New Roman" w:cs="Times New Roman"/>
        <w:sz w:val="24"/>
        <w:szCs w:val="28"/>
        <w:lang w:val="kk-KZ"/>
      </w:rPr>
      <w:t xml:space="preserve">Ғалым хатшы    </w:t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Cs w:val="28"/>
        <w:lang w:val="kk-KZ"/>
      </w:rPr>
      <w:tab/>
    </w:r>
    <w:r>
      <w:rPr>
        <w:rFonts w:ascii="Times New Roman" w:hAnsi="Times New Roman" w:cs="Times New Roman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</w:rPr>
      <w:t>Д</w:t>
    </w:r>
    <w:r>
      <w:rPr>
        <w:rFonts w:ascii="Times New Roman" w:eastAsia="Calibri" w:hAnsi="Times New Roman" w:cs="Times New Roman"/>
        <w:sz w:val="24"/>
        <w:szCs w:val="28"/>
        <w:lang w:val="kk-KZ"/>
      </w:rPr>
      <w:t>.</w:t>
    </w:r>
    <w:r>
      <w:rPr>
        <w:rFonts w:ascii="Times New Roman" w:eastAsia="Calibri" w:hAnsi="Times New Roman" w:cs="Times New Roman"/>
        <w:sz w:val="24"/>
        <w:szCs w:val="28"/>
      </w:rPr>
      <w:t>М</w:t>
    </w:r>
    <w:r>
      <w:rPr>
        <w:rFonts w:ascii="Times New Roman" w:eastAsia="Calibri" w:hAnsi="Times New Roman" w:cs="Times New Roman"/>
        <w:sz w:val="24"/>
        <w:szCs w:val="28"/>
        <w:lang w:val="kk-KZ"/>
      </w:rPr>
      <w:t xml:space="preserve">. </w:t>
    </w:r>
    <w:proofErr w:type="spellStart"/>
    <w:r>
      <w:rPr>
        <w:rFonts w:ascii="Times New Roman" w:eastAsia="Calibri" w:hAnsi="Times New Roman" w:cs="Times New Roman"/>
        <w:sz w:val="24"/>
        <w:szCs w:val="28"/>
      </w:rPr>
      <w:t>Жанабаева</w:t>
    </w:r>
    <w:proofErr w:type="spellEnd"/>
  </w:p>
  <w:p w:rsidR="000F7332" w:rsidRDefault="00E64550">
    <w:pPr>
      <w:jc w:val="both"/>
      <w:rPr>
        <w:rFonts w:ascii="Times New Roman" w:hAnsi="Times New Roman" w:cs="Times New Roman"/>
        <w:sz w:val="24"/>
        <w:szCs w:val="28"/>
        <w:lang w:val="kk-KZ"/>
      </w:rPr>
    </w:pPr>
    <w:r>
      <w:rPr>
        <w:rFonts w:ascii="Times New Roman" w:hAnsi="Times New Roman" w:cs="Times New Roman"/>
        <w:sz w:val="24"/>
        <w:szCs w:val="28"/>
        <w:lang w:val="kk-KZ"/>
      </w:rPr>
      <w:t>«</w:t>
    </w:r>
    <w:r>
      <w:rPr>
        <w:rFonts w:ascii="Times New Roman" w:hAnsi="Times New Roman" w:cs="Times New Roman"/>
        <w:sz w:val="24"/>
        <w:szCs w:val="28"/>
      </w:rPr>
      <w:t>___</w:t>
    </w:r>
    <w:r>
      <w:rPr>
        <w:rFonts w:ascii="Times New Roman" w:hAnsi="Times New Roman" w:cs="Times New Roman"/>
        <w:sz w:val="24"/>
        <w:szCs w:val="28"/>
        <w:lang w:val="kk-KZ"/>
      </w:rPr>
      <w:t>»</w:t>
    </w:r>
    <w:r>
      <w:rPr>
        <w:rFonts w:ascii="Times New Roman" w:hAnsi="Times New Roman" w:cs="Times New Roman"/>
        <w:sz w:val="24"/>
        <w:szCs w:val="28"/>
      </w:rPr>
      <w:t>_________</w:t>
    </w:r>
    <w:r>
      <w:rPr>
        <w:rFonts w:ascii="Times New Roman" w:hAnsi="Times New Roman" w:cs="Times New Roman"/>
        <w:sz w:val="24"/>
        <w:szCs w:val="28"/>
        <w:lang w:val="kk-KZ"/>
      </w:rPr>
      <w:t xml:space="preserve"> 20</w:t>
    </w:r>
    <w:r>
      <w:rPr>
        <w:rFonts w:ascii="Times New Roman" w:hAnsi="Times New Roman" w:cs="Times New Roman"/>
        <w:sz w:val="24"/>
        <w:szCs w:val="28"/>
      </w:rPr>
      <w:t>25</w:t>
    </w:r>
    <w:r>
      <w:rPr>
        <w:rFonts w:ascii="Times New Roman" w:hAnsi="Times New Roman" w:cs="Times New Roman"/>
        <w:sz w:val="24"/>
        <w:szCs w:val="28"/>
        <w:lang w:val="kk-KZ"/>
      </w:rPr>
      <w:t xml:space="preserve"> ж.</w:t>
    </w:r>
  </w:p>
  <w:p w:rsidR="000F7332" w:rsidRDefault="000F73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23" w:rsidRDefault="006C0E23">
      <w:pPr>
        <w:spacing w:after="0"/>
      </w:pPr>
      <w:r>
        <w:separator/>
      </w:r>
    </w:p>
  </w:footnote>
  <w:footnote w:type="continuationSeparator" w:id="0">
    <w:p w:rsidR="006C0E23" w:rsidRDefault="006C0E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332" w:rsidRPr="00F03D8E" w:rsidRDefault="00E64550">
    <w:pPr>
      <w:pStyle w:val="a7"/>
      <w:jc w:val="right"/>
      <w:rPr>
        <w:rFonts w:ascii="Times New Roman" w:hAnsi="Times New Roman" w:cs="Times New Roman"/>
        <w:lang w:val="kk-KZ"/>
      </w:rPr>
    </w:pPr>
    <w:r>
      <w:rPr>
        <w:rFonts w:ascii="Times New Roman" w:hAnsi="Times New Roman" w:cs="Times New Roman"/>
      </w:rPr>
      <w:t>2.3</w:t>
    </w:r>
    <w:r w:rsidR="00F03D8E">
      <w:rPr>
        <w:rFonts w:ascii="Times New Roman" w:hAnsi="Times New Roman" w:cs="Times New Roman"/>
        <w:lang w:val="kk-KZ"/>
      </w:rPr>
      <w:t xml:space="preserve"> форма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04608"/>
    <w:multiLevelType w:val="multilevel"/>
    <w:tmpl w:val="3AF04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44"/>
    <w:rsid w:val="00005BF8"/>
    <w:rsid w:val="00024D3B"/>
    <w:rsid w:val="000374D1"/>
    <w:rsid w:val="0006335F"/>
    <w:rsid w:val="00070E10"/>
    <w:rsid w:val="00094CE7"/>
    <w:rsid w:val="000B33D0"/>
    <w:rsid w:val="000F3EC7"/>
    <w:rsid w:val="000F43D5"/>
    <w:rsid w:val="000F7332"/>
    <w:rsid w:val="001117D9"/>
    <w:rsid w:val="00154E7B"/>
    <w:rsid w:val="00154F75"/>
    <w:rsid w:val="001610AF"/>
    <w:rsid w:val="00163631"/>
    <w:rsid w:val="001676E8"/>
    <w:rsid w:val="001F019F"/>
    <w:rsid w:val="00204AB8"/>
    <w:rsid w:val="002E3B50"/>
    <w:rsid w:val="003406C2"/>
    <w:rsid w:val="00345045"/>
    <w:rsid w:val="00356345"/>
    <w:rsid w:val="00386FE6"/>
    <w:rsid w:val="003A2134"/>
    <w:rsid w:val="003D1770"/>
    <w:rsid w:val="003E7EBB"/>
    <w:rsid w:val="00401986"/>
    <w:rsid w:val="0044617B"/>
    <w:rsid w:val="00496A92"/>
    <w:rsid w:val="004B24D1"/>
    <w:rsid w:val="004F2A05"/>
    <w:rsid w:val="004F43A1"/>
    <w:rsid w:val="0050639E"/>
    <w:rsid w:val="005077D9"/>
    <w:rsid w:val="00514F06"/>
    <w:rsid w:val="00541B10"/>
    <w:rsid w:val="005B4932"/>
    <w:rsid w:val="006C0E23"/>
    <w:rsid w:val="00705216"/>
    <w:rsid w:val="007272D1"/>
    <w:rsid w:val="007541D2"/>
    <w:rsid w:val="00775AB9"/>
    <w:rsid w:val="007871DE"/>
    <w:rsid w:val="007A4CF1"/>
    <w:rsid w:val="00826D9B"/>
    <w:rsid w:val="0084540A"/>
    <w:rsid w:val="00890E53"/>
    <w:rsid w:val="008A12E7"/>
    <w:rsid w:val="008B7C3B"/>
    <w:rsid w:val="008D1B94"/>
    <w:rsid w:val="008F0126"/>
    <w:rsid w:val="008F4E1F"/>
    <w:rsid w:val="00900D94"/>
    <w:rsid w:val="009C1CFF"/>
    <w:rsid w:val="00A23D99"/>
    <w:rsid w:val="00A250B3"/>
    <w:rsid w:val="00A478BC"/>
    <w:rsid w:val="00A81C04"/>
    <w:rsid w:val="00A973EB"/>
    <w:rsid w:val="00AA3F44"/>
    <w:rsid w:val="00B46D98"/>
    <w:rsid w:val="00B67479"/>
    <w:rsid w:val="00BE3AC6"/>
    <w:rsid w:val="00C32D41"/>
    <w:rsid w:val="00C4020F"/>
    <w:rsid w:val="00C44D3B"/>
    <w:rsid w:val="00C44E77"/>
    <w:rsid w:val="00C9673A"/>
    <w:rsid w:val="00D177AA"/>
    <w:rsid w:val="00D225AE"/>
    <w:rsid w:val="00D537D9"/>
    <w:rsid w:val="00DA44A1"/>
    <w:rsid w:val="00DD752E"/>
    <w:rsid w:val="00DF4ED6"/>
    <w:rsid w:val="00E00D5A"/>
    <w:rsid w:val="00E64550"/>
    <w:rsid w:val="00F03D8E"/>
    <w:rsid w:val="00F20402"/>
    <w:rsid w:val="00F64803"/>
    <w:rsid w:val="00FA1DB2"/>
    <w:rsid w:val="00FB4B0E"/>
    <w:rsid w:val="00FC0E24"/>
    <w:rsid w:val="00FE15DE"/>
    <w:rsid w:val="16E61C14"/>
    <w:rsid w:val="1935719F"/>
    <w:rsid w:val="40075B16"/>
    <w:rsid w:val="42311DEE"/>
    <w:rsid w:val="64F1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13BB"/>
  <w15:docId w15:val="{C9FB2A99-8463-4BD5-8DCE-9F1A91E9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e">
    <w:name w:val="Абзац списка Знак"/>
    <w:link w:val="ad"/>
    <w:uiPriority w:val="34"/>
    <w:locked/>
    <w:rPr>
      <w:rFonts w:ascii="Calibri" w:eastAsia="Times New Roman" w:hAnsi="Calibri" w:cs="Times New Roman"/>
      <w:lang w:eastAsia="ru-RU"/>
    </w:rPr>
  </w:style>
  <w:style w:type="character" w:customStyle="1" w:styleId="highlight-module1p2so">
    <w:name w:val="highlight-module__1p2so"/>
    <w:basedOn w:val="a0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extendedtext-full">
    <w:name w:val="extendedtext-full"/>
    <w:basedOn w:val="a0"/>
    <w:qFormat/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text">
    <w:name w:val="link__text"/>
    <w:basedOn w:val="a0"/>
  </w:style>
  <w:style w:type="character" w:customStyle="1" w:styleId="text-meta">
    <w:name w:val="text-meta"/>
    <w:basedOn w:val="a0"/>
  </w:style>
  <w:style w:type="character" w:customStyle="1" w:styleId="fontstyle01">
    <w:name w:val="fontstyle01"/>
    <w:basedOn w:val="a0"/>
    <w:qFormat/>
    <w:rPr>
      <w:rFonts w:ascii="TimesNewRomanPS-BoldMT" w:eastAsia="TimesNewRomanPS-BoldMT" w:hAnsi="TimesNewRomanPS-BoldMT" w:hint="eastAsia"/>
      <w:b/>
      <w:bCs/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customStyle="1" w:styleId="Pa2">
    <w:name w:val="Pa2"/>
    <w:basedOn w:val="a"/>
    <w:next w:val="a"/>
    <w:uiPriority w:val="99"/>
    <w:rsid w:val="004F2A05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sser.org/index.php/jsser/article/view/628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jsser.org/index.php/jsser/article/view/5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095-375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2025-07-13T06:55:00Z</cp:lastPrinted>
  <dcterms:created xsi:type="dcterms:W3CDTF">2025-05-08T04:44:00Z</dcterms:created>
  <dcterms:modified xsi:type="dcterms:W3CDTF">2025-07-13T06:56:00Z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63038C8D91564A2C8B20629D7C6D8BE4_13</vt:lpwstr>
  </property>
</Properties>
</file>